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1A" w:rsidRPr="00C80C1A" w:rsidRDefault="00C80C1A" w:rsidP="00C80C1A">
      <w:pPr>
        <w:shd w:val="clear" w:color="auto" w:fill="FFFFFF"/>
        <w:spacing w:after="150" w:line="300" w:lineRule="atLeast"/>
        <w:jc w:val="righ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La Habana</w:t>
      </w:r>
      <w:r w:rsidRPr="00C80C1A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,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 xml:space="preserve"> 28 de Marzo de 2022</w:t>
      </w:r>
    </w:p>
    <w:p w:rsidR="00C80C1A" w:rsidRPr="00C80C1A" w:rsidRDefault="00C80C1A" w:rsidP="00C80C1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 w:rsidRPr="00C80C1A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 </w:t>
      </w:r>
    </w:p>
    <w:p w:rsidR="00C80C1A" w:rsidRPr="00C80C1A" w:rsidRDefault="00C80C1A" w:rsidP="00C80C1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 w:rsidRPr="00C80C1A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A: Consejo de redacción de la revista </w:t>
      </w:r>
      <w:proofErr w:type="spellStart"/>
      <w:r w:rsidRPr="00C80C1A">
        <w:rPr>
          <w:rFonts w:ascii="MyriadPro-Regular" w:eastAsia="Times New Roman" w:hAnsi="MyriadPro-Regular" w:cs="Times New Roman"/>
          <w:i/>
          <w:iCs/>
          <w:color w:val="333333"/>
          <w:sz w:val="21"/>
          <w:szCs w:val="21"/>
          <w:lang w:eastAsia="es-ES"/>
        </w:rPr>
        <w:t>Podium</w:t>
      </w:r>
      <w:proofErr w:type="spellEnd"/>
    </w:p>
    <w:p w:rsidR="00C80C1A" w:rsidRPr="00C80C1A" w:rsidRDefault="00C80C1A" w:rsidP="00C80C1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 w:rsidRPr="00C80C1A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Nos permitimos presentar para proceso editorial con fines de publicación el artículo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:</w:t>
      </w:r>
      <w:r w:rsidRPr="00C80C1A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 xml:space="preserve"> </w:t>
      </w:r>
      <w:r w:rsidRPr="00C80C1A">
        <w:rPr>
          <w:rFonts w:ascii="MyriadPro-Regular" w:eastAsia="Times New Roman" w:hAnsi="MyriadPro-Regular" w:cs="Times New Roman"/>
          <w:color w:val="333333"/>
          <w:sz w:val="21"/>
          <w:szCs w:val="21"/>
          <w:u w:val="single"/>
          <w:lang w:eastAsia="es-ES"/>
        </w:rPr>
        <w:t>Predisposición psicológica de heptatletas y decatletas cubanos, evidencias de su asociación con el rendimiento competitivo</w:t>
      </w:r>
      <w:r w:rsidR="008F4908">
        <w:rPr>
          <w:rFonts w:ascii="MyriadPro-Regular" w:eastAsia="Times New Roman" w:hAnsi="MyriadPro-Regular" w:cs="Times New Roman"/>
          <w:color w:val="333333"/>
          <w:sz w:val="21"/>
          <w:szCs w:val="21"/>
          <w:u w:val="single"/>
          <w:lang w:eastAsia="es-ES"/>
        </w:rPr>
        <w:t>;</w:t>
      </w:r>
      <w:r w:rsidRPr="00C80C1A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 xml:space="preserve"> y declaramos:</w:t>
      </w:r>
    </w:p>
    <w:p w:rsidR="00C80C1A" w:rsidRPr="00C80C1A" w:rsidRDefault="00C80C1A" w:rsidP="00C80C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textAlignment w:val="center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 w:rsidRPr="00C80C1A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Que es inédito.</w:t>
      </w:r>
    </w:p>
    <w:p w:rsidR="00C80C1A" w:rsidRPr="00C80C1A" w:rsidRDefault="00C80C1A" w:rsidP="00C80C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textAlignment w:val="center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 w:rsidRPr="00C80C1A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C80C1A" w:rsidRPr="00C80C1A" w:rsidRDefault="00D8680A" w:rsidP="00C80C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textAlignment w:val="center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566FA58" wp14:editId="0A9EE7A6">
            <wp:simplePos x="0" y="0"/>
            <wp:positionH relativeFrom="column">
              <wp:posOffset>1996329</wp:posOffset>
            </wp:positionH>
            <wp:positionV relativeFrom="paragraph">
              <wp:posOffset>449580</wp:posOffset>
            </wp:positionV>
            <wp:extent cx="580390" cy="861695"/>
            <wp:effectExtent l="0" t="0" r="0" b="0"/>
            <wp:wrapNone/>
            <wp:docPr id="1" name="Imagen 1" descr="C:\Users\CRS\AppData\Local\Microsoft\Windows\Temporary Internet Files\Content.Word\SM_28032022_180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S\AppData\Local\Microsoft\Windows\Temporary Internet Files\Content.Word\SM_28032022_1802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C1A" w:rsidRPr="00C80C1A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Que este artículo no ha sido publicado previamente, no se encuentra en proceso de revisión en otra revista, ni figura en otro trabajo aceptado para publicación por otra editorial.</w:t>
      </w:r>
    </w:p>
    <w:p w:rsidR="00C80C1A" w:rsidRPr="00C80C1A" w:rsidRDefault="0069791A" w:rsidP="00C80C1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 </w:t>
      </w:r>
      <w:r w:rsidR="00C80C1A" w:rsidRPr="00C80C1A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Autor 1</w:t>
      </w:r>
    </w:p>
    <w:p w:rsidR="00C80C1A" w:rsidRPr="00C80C1A" w:rsidRDefault="00C80C1A" w:rsidP="00C80C1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 xml:space="preserve">Cesar Alejandro Montoya Romero </w:t>
      </w:r>
      <w:r w:rsidRPr="00C80C1A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                         </w:t>
      </w:r>
    </w:p>
    <w:p w:rsidR="003E5894" w:rsidRDefault="00C80C1A" w:rsidP="00C80C1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 w:rsidRPr="00C80C1A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 xml:space="preserve">  </w:t>
      </w:r>
    </w:p>
    <w:p w:rsidR="00C80C1A" w:rsidRPr="00C80C1A" w:rsidRDefault="000144FC" w:rsidP="00C80C1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907697D" wp14:editId="1C66B05C">
            <wp:simplePos x="0" y="0"/>
            <wp:positionH relativeFrom="column">
              <wp:posOffset>1416576</wp:posOffset>
            </wp:positionH>
            <wp:positionV relativeFrom="paragraph">
              <wp:posOffset>155024</wp:posOffset>
            </wp:positionV>
            <wp:extent cx="682888" cy="564542"/>
            <wp:effectExtent l="0" t="0" r="3175" b="6985"/>
            <wp:wrapNone/>
            <wp:docPr id="2" name="Imagen 2" descr="C:\Users\CRS\AppData\Local\Microsoft\Windows\Temporary Internet Files\Content.Word\SM_28032022_201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S\AppData\Local\Microsoft\Windows\Temporary Internet Files\Content.Word\SM_28032022_2017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0" cy="56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C1A" w:rsidRPr="00C80C1A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Autor 2</w:t>
      </w:r>
    </w:p>
    <w:p w:rsidR="00C80C1A" w:rsidRPr="00C80C1A" w:rsidRDefault="00C80C1A" w:rsidP="00C80C1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proofErr w:type="spellStart"/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Adnaira</w:t>
      </w:r>
      <w:proofErr w:type="spellEnd"/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 xml:space="preserve"> Cisnero</w:t>
      </w:r>
      <w:r w:rsidR="008F4908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s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 xml:space="preserve"> Suárez</w:t>
      </w:r>
      <w:r w:rsidR="003E5894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 xml:space="preserve"> </w:t>
      </w:r>
    </w:p>
    <w:p w:rsidR="00C80C1A" w:rsidRPr="00C80C1A" w:rsidRDefault="00C80C1A" w:rsidP="008F4908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 w:rsidRPr="00C80C1A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 xml:space="preserve">   </w:t>
      </w:r>
      <w:bookmarkStart w:id="0" w:name="_GoBack"/>
      <w:bookmarkEnd w:id="0"/>
    </w:p>
    <w:p w:rsidR="00C80C1A" w:rsidRPr="00C80C1A" w:rsidRDefault="00C80C1A" w:rsidP="00C80C1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</w:pPr>
      <w:r w:rsidRPr="00C80C1A">
        <w:rPr>
          <w:rFonts w:ascii="MyriadPro-Regular" w:eastAsia="Times New Roman" w:hAnsi="MyriadPro-Regular" w:cs="Times New Roman"/>
          <w:color w:val="333333"/>
          <w:sz w:val="21"/>
          <w:szCs w:val="21"/>
          <w:lang w:eastAsia="es-ES"/>
        </w:rPr>
        <w:t>                                                 </w:t>
      </w:r>
    </w:p>
    <w:tbl>
      <w:tblPr>
        <w:tblW w:w="92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1226"/>
        <w:gridCol w:w="1032"/>
        <w:gridCol w:w="1032"/>
        <w:gridCol w:w="1032"/>
        <w:gridCol w:w="1032"/>
        <w:gridCol w:w="1032"/>
      </w:tblGrid>
      <w:tr w:rsidR="00C80C1A" w:rsidRPr="00C80C1A" w:rsidTr="00C80C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b/>
                <w:bCs/>
                <w:color w:val="333333"/>
                <w:sz w:val="21"/>
                <w:szCs w:val="21"/>
                <w:lang w:eastAsia="es-ES"/>
              </w:rPr>
              <w:t>Acción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b/>
                <w:bCs/>
                <w:color w:val="333333"/>
                <w:sz w:val="21"/>
                <w:szCs w:val="21"/>
                <w:lang w:eastAsia="es-ES"/>
              </w:rPr>
              <w:t>Autor principal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b/>
                <w:bCs/>
                <w:color w:val="333333"/>
                <w:sz w:val="21"/>
                <w:szCs w:val="21"/>
                <w:lang w:eastAsia="es-ES"/>
              </w:rPr>
              <w:t>Coautor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b/>
                <w:bCs/>
                <w:color w:val="333333"/>
                <w:sz w:val="21"/>
                <w:szCs w:val="21"/>
                <w:lang w:eastAsia="es-ES"/>
              </w:rPr>
              <w:t>Coautor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b/>
                <w:bCs/>
                <w:color w:val="333333"/>
                <w:sz w:val="21"/>
                <w:szCs w:val="21"/>
                <w:lang w:eastAsia="es-ES"/>
              </w:rPr>
              <w:t>Coautor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b/>
                <w:bCs/>
                <w:color w:val="333333"/>
                <w:sz w:val="21"/>
                <w:szCs w:val="21"/>
                <w:lang w:eastAsia="es-ES"/>
              </w:rPr>
              <w:t>Coautor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b/>
                <w:bCs/>
                <w:color w:val="333333"/>
                <w:sz w:val="21"/>
                <w:szCs w:val="21"/>
                <w:lang w:eastAsia="es-ES"/>
              </w:rPr>
              <w:t>Coautor 5</w:t>
            </w:r>
          </w:p>
        </w:tc>
      </w:tr>
      <w:tr w:rsidR="00C80C1A" w:rsidRPr="00C80C1A" w:rsidTr="00C80C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Concepción de la idea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C80C1A" w:rsidRPr="00C80C1A" w:rsidTr="00C80C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Búsqueda y revisión de literatura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C80C1A" w:rsidRPr="00C80C1A" w:rsidTr="00C80C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Confección de instrumentos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C80C1A" w:rsidRPr="00C80C1A" w:rsidTr="00C80C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Aplicación de instrumentos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C80C1A" w:rsidRPr="00C80C1A" w:rsidTr="00C80C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Recopilación de la información resultado de los instrumentos aplicados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C80C1A" w:rsidRPr="00C80C1A" w:rsidTr="00C80C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lastRenderedPageBreak/>
              <w:t>Análisis estadístico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C80C1A" w:rsidRPr="00C80C1A" w:rsidTr="00C80C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Confección de tablas, gráficos e imágenes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C80C1A" w:rsidRPr="00C80C1A" w:rsidTr="00C80C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Confección de base de datos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C80C1A" w:rsidRPr="00C80C1A" w:rsidTr="00C80C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Asesoramiento general por la temática abordada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C80C1A" w:rsidRPr="00C80C1A" w:rsidTr="00C80C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Redacción del original (primera versión)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C80C1A" w:rsidRPr="00C80C1A" w:rsidTr="00C80C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Revisión y versión final del artículo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 w:rsidR="008F4908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C80C1A" w:rsidRPr="00C80C1A" w:rsidTr="00C80C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Corrección del artículo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C80C1A" w:rsidRPr="00C80C1A" w:rsidTr="00C80C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Coordinador de la autoría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C80C1A" w:rsidRPr="00C80C1A" w:rsidTr="00C80C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Traducción de términos o información obtenida</w:t>
            </w:r>
          </w:p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8F4908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  <w:r w:rsidR="00C80C1A"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C80C1A" w:rsidRPr="00C80C1A" w:rsidTr="00C80C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Revisión de la aplicación de la norma bibliográfica aplicada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0C1A" w:rsidRPr="00C80C1A" w:rsidRDefault="00C80C1A" w:rsidP="00C80C1A">
            <w:pPr>
              <w:spacing w:after="150" w:line="300" w:lineRule="atLeast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</w:pPr>
            <w:r w:rsidRPr="00C80C1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0C1A" w:rsidRPr="00C80C1A" w:rsidRDefault="00C80C1A" w:rsidP="00C8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0C1A" w:rsidRPr="00C80C1A" w:rsidRDefault="00C80C1A" w:rsidP="00C8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0C1A" w:rsidRPr="00C80C1A" w:rsidRDefault="00C80C1A" w:rsidP="00C8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C69E4" w:rsidRDefault="003C69E4"/>
    <w:sectPr w:rsidR="003C6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6B6C"/>
    <w:multiLevelType w:val="multilevel"/>
    <w:tmpl w:val="CA5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9F1CB0"/>
    <w:multiLevelType w:val="multilevel"/>
    <w:tmpl w:val="8E48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59"/>
    <w:rsid w:val="000144FC"/>
    <w:rsid w:val="003C69E4"/>
    <w:rsid w:val="003E5894"/>
    <w:rsid w:val="0069791A"/>
    <w:rsid w:val="008F4908"/>
    <w:rsid w:val="00C64959"/>
    <w:rsid w:val="00C80C1A"/>
    <w:rsid w:val="00D8680A"/>
    <w:rsid w:val="00E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1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1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CRS</dc:creator>
  <cp:keywords/>
  <dc:description/>
  <cp:lastModifiedBy>CRS</cp:lastModifiedBy>
  <cp:revision>4</cp:revision>
  <dcterms:created xsi:type="dcterms:W3CDTF">2022-03-28T18:56:00Z</dcterms:created>
  <dcterms:modified xsi:type="dcterms:W3CDTF">2022-03-29T00:19:00Z</dcterms:modified>
</cp:coreProperties>
</file>